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950A9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9417EF" w:rsidRPr="009417EF">
        <w:rPr>
          <w:rFonts w:ascii="Times New Roman" w:hAnsi="Times New Roman" w:cs="Times New Roman"/>
          <w:sz w:val="28"/>
          <w:szCs w:val="28"/>
        </w:rPr>
        <w:t xml:space="preserve">25 </w:t>
      </w:r>
      <w:r w:rsidR="005B005D">
        <w:rPr>
          <w:rFonts w:ascii="Times New Roman" w:hAnsi="Times New Roman" w:cs="Times New Roman"/>
          <w:sz w:val="28"/>
          <w:szCs w:val="28"/>
        </w:rPr>
        <w:t>декабря 202</w:t>
      </w:r>
      <w:r w:rsidR="001332E2">
        <w:rPr>
          <w:rFonts w:ascii="Times New Roman" w:hAnsi="Times New Roman" w:cs="Times New Roman"/>
          <w:sz w:val="28"/>
          <w:szCs w:val="28"/>
        </w:rPr>
        <w:t>2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417EF">
        <w:rPr>
          <w:rFonts w:ascii="Times New Roman" w:hAnsi="Times New Roman" w:cs="Times New Roman"/>
          <w:sz w:val="28"/>
          <w:szCs w:val="28"/>
        </w:rPr>
        <w:t>, 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СКО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 г.</w:t>
      </w:r>
      <w:r w:rsidR="00EE363B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Петропавловск</w:t>
      </w:r>
      <w:proofErr w:type="gramStart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.</w:t>
      </w:r>
      <w:proofErr w:type="gramEnd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proofErr w:type="gramStart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у</w:t>
      </w:r>
      <w:proofErr w:type="gramEnd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л.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Васильева</w:t>
      </w:r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</w:t>
      </w:r>
      <w:r w:rsidR="00522461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(аптечный склад)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F22040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 xml:space="preserve">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от </w:t>
      </w:r>
      <w:r w:rsidR="00F22040">
        <w:rPr>
          <w:rFonts w:ascii="Times New Roman" w:hAnsi="Times New Roman" w:cs="Times New Roman"/>
          <w:sz w:val="28"/>
          <w:szCs w:val="28"/>
        </w:rPr>
        <w:t xml:space="preserve"> 4 июня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20</w:t>
      </w:r>
      <w:r w:rsidR="00F22040">
        <w:rPr>
          <w:rFonts w:ascii="Times New Roman" w:hAnsi="Times New Roman" w:cs="Times New Roman"/>
          <w:sz w:val="28"/>
          <w:szCs w:val="28"/>
        </w:rPr>
        <w:t>21 года № 375</w:t>
      </w:r>
      <w:r w:rsidR="00922382" w:rsidRPr="004578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0A4B51">
        <w:rPr>
          <w:rFonts w:ascii="Times New Roman" w:hAnsi="Times New Roman" w:cs="Times New Roman"/>
          <w:sz w:val="28"/>
          <w:szCs w:val="28"/>
        </w:rPr>
        <w:t>01</w:t>
      </w:r>
      <w:r w:rsidR="001D3D8E">
        <w:rPr>
          <w:rFonts w:ascii="Times New Roman" w:hAnsi="Times New Roman" w:cs="Times New Roman"/>
          <w:sz w:val="28"/>
          <w:szCs w:val="28"/>
        </w:rPr>
        <w:t xml:space="preserve"> </w:t>
      </w:r>
      <w:r w:rsidR="000A4B51">
        <w:rPr>
          <w:rFonts w:ascii="Times New Roman" w:hAnsi="Times New Roman" w:cs="Times New Roman"/>
          <w:sz w:val="28"/>
          <w:szCs w:val="28"/>
        </w:rPr>
        <w:t>марта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A1257">
        <w:rPr>
          <w:rFonts w:ascii="Times New Roman" w:hAnsi="Times New Roman" w:cs="Times New Roman"/>
          <w:sz w:val="28"/>
          <w:szCs w:val="28"/>
        </w:rPr>
        <w:t>2</w:t>
      </w:r>
      <w:r w:rsidR="000A4B51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>Конверт подлежит адресации заказчику по адресу: СКО, 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A1257">
        <w:rPr>
          <w:rFonts w:ascii="Times New Roman" w:hAnsi="Times New Roman" w:cs="Times New Roman"/>
          <w:sz w:val="28"/>
          <w:szCs w:val="28"/>
        </w:rPr>
        <w:t>2</w:t>
      </w:r>
      <w:r w:rsidR="00387585">
        <w:rPr>
          <w:rFonts w:ascii="Times New Roman" w:hAnsi="Times New Roman" w:cs="Times New Roman"/>
          <w:sz w:val="28"/>
          <w:szCs w:val="28"/>
        </w:rPr>
        <w:t xml:space="preserve"> </w:t>
      </w:r>
      <w:r w:rsidR="000A4B51">
        <w:rPr>
          <w:rFonts w:ascii="Times New Roman" w:hAnsi="Times New Roman" w:cs="Times New Roman"/>
          <w:sz w:val="28"/>
          <w:szCs w:val="28"/>
        </w:rPr>
        <w:t>марта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A4B51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A1257"/>
    <w:rsid w:val="00DC3DC1"/>
    <w:rsid w:val="00DC5E11"/>
    <w:rsid w:val="00DC6DE8"/>
    <w:rsid w:val="00DD19AD"/>
    <w:rsid w:val="00DE347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96</cp:revision>
  <cp:lastPrinted>2022-02-04T09:56:00Z</cp:lastPrinted>
  <dcterms:created xsi:type="dcterms:W3CDTF">2019-08-19T10:17:00Z</dcterms:created>
  <dcterms:modified xsi:type="dcterms:W3CDTF">2022-02-10T03:00:00Z</dcterms:modified>
</cp:coreProperties>
</file>